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DBC">
        <w:rPr>
          <w:rFonts w:ascii="Times New Roman" w:hAnsi="Times New Roman" w:cs="Times New Roman"/>
          <w:b/>
          <w:sz w:val="40"/>
          <w:szCs w:val="40"/>
        </w:rPr>
        <w:t>Предварительное расписание основного государственного экзамена</w:t>
      </w:r>
    </w:p>
    <w:p w:rsidR="00F979E8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DBC">
        <w:rPr>
          <w:rFonts w:ascii="Times New Roman" w:hAnsi="Times New Roman" w:cs="Times New Roman"/>
          <w:b/>
          <w:sz w:val="40"/>
          <w:szCs w:val="40"/>
        </w:rPr>
        <w:t>(далее ОГЭ)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DBC">
        <w:rPr>
          <w:rFonts w:ascii="Times New Roman" w:hAnsi="Times New Roman" w:cs="Times New Roman"/>
          <w:b/>
          <w:sz w:val="40"/>
          <w:szCs w:val="40"/>
        </w:rPr>
        <w:t>в 2023-2024 учебном году</w:t>
      </w:r>
    </w:p>
    <w:p w:rsid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DBC">
        <w:rPr>
          <w:rFonts w:ascii="Times New Roman" w:hAnsi="Times New Roman" w:cs="Times New Roman"/>
          <w:b/>
          <w:sz w:val="52"/>
          <w:szCs w:val="52"/>
        </w:rPr>
        <w:t xml:space="preserve">27 мая – </w:t>
      </w:r>
      <w:r w:rsidRPr="00180DBC">
        <w:rPr>
          <w:rFonts w:ascii="Times New Roman" w:hAnsi="Times New Roman" w:cs="Times New Roman"/>
          <w:sz w:val="52"/>
          <w:szCs w:val="52"/>
        </w:rPr>
        <w:t>биология, обществознание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DBC">
        <w:rPr>
          <w:rFonts w:ascii="Times New Roman" w:hAnsi="Times New Roman" w:cs="Times New Roman"/>
          <w:b/>
          <w:sz w:val="52"/>
          <w:szCs w:val="52"/>
        </w:rPr>
        <w:t xml:space="preserve">30 мая – </w:t>
      </w:r>
      <w:r w:rsidRPr="00180DBC">
        <w:rPr>
          <w:rFonts w:ascii="Times New Roman" w:hAnsi="Times New Roman" w:cs="Times New Roman"/>
          <w:sz w:val="52"/>
          <w:szCs w:val="52"/>
        </w:rPr>
        <w:t>физика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DBC">
        <w:rPr>
          <w:rFonts w:ascii="Times New Roman" w:hAnsi="Times New Roman" w:cs="Times New Roman"/>
          <w:b/>
          <w:sz w:val="52"/>
          <w:szCs w:val="52"/>
        </w:rPr>
        <w:t xml:space="preserve">3 июня – </w:t>
      </w:r>
      <w:r w:rsidRPr="00180DBC">
        <w:rPr>
          <w:rFonts w:ascii="Times New Roman" w:hAnsi="Times New Roman" w:cs="Times New Roman"/>
          <w:sz w:val="52"/>
          <w:szCs w:val="52"/>
        </w:rPr>
        <w:t>русский язык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DBC">
        <w:rPr>
          <w:rFonts w:ascii="Times New Roman" w:hAnsi="Times New Roman" w:cs="Times New Roman"/>
          <w:b/>
          <w:sz w:val="52"/>
          <w:szCs w:val="52"/>
        </w:rPr>
        <w:t xml:space="preserve">6 июня – </w:t>
      </w:r>
      <w:r w:rsidRPr="00180DBC">
        <w:rPr>
          <w:rFonts w:ascii="Times New Roman" w:hAnsi="Times New Roman" w:cs="Times New Roman"/>
          <w:sz w:val="52"/>
          <w:szCs w:val="52"/>
        </w:rPr>
        <w:t>математика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DBC">
        <w:rPr>
          <w:rFonts w:ascii="Times New Roman" w:hAnsi="Times New Roman" w:cs="Times New Roman"/>
          <w:b/>
          <w:sz w:val="52"/>
          <w:szCs w:val="52"/>
        </w:rPr>
        <w:t xml:space="preserve">11 июня – </w:t>
      </w:r>
      <w:r w:rsidRPr="00180DBC">
        <w:rPr>
          <w:rFonts w:ascii="Times New Roman" w:hAnsi="Times New Roman" w:cs="Times New Roman"/>
          <w:sz w:val="52"/>
          <w:szCs w:val="52"/>
        </w:rPr>
        <w:t>обществознание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DBC">
        <w:rPr>
          <w:rFonts w:ascii="Times New Roman" w:hAnsi="Times New Roman" w:cs="Times New Roman"/>
          <w:b/>
          <w:sz w:val="52"/>
          <w:szCs w:val="52"/>
        </w:rPr>
        <w:t xml:space="preserve">14 июня - </w:t>
      </w:r>
      <w:r w:rsidRPr="00180DBC">
        <w:rPr>
          <w:rFonts w:ascii="Times New Roman" w:hAnsi="Times New Roman" w:cs="Times New Roman"/>
          <w:sz w:val="52"/>
          <w:szCs w:val="52"/>
        </w:rPr>
        <w:t>биология</w:t>
      </w:r>
    </w:p>
    <w:p w:rsidR="00180DBC" w:rsidRPr="00180DBC" w:rsidRDefault="00180DBC" w:rsidP="001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0DBC" w:rsidRPr="0018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96"/>
    <w:rsid w:val="00180DBC"/>
    <w:rsid w:val="006F4396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42B8-F04D-41F1-85BF-61D7B711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2023-12-08T08:26:00Z</cp:lastPrinted>
  <dcterms:created xsi:type="dcterms:W3CDTF">2023-12-08T08:22:00Z</dcterms:created>
  <dcterms:modified xsi:type="dcterms:W3CDTF">2023-12-08T08:26:00Z</dcterms:modified>
</cp:coreProperties>
</file>