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3" w:rsidRPr="00A870A3" w:rsidRDefault="00CA44D2" w:rsidP="00A870A3">
      <w:pPr>
        <w:rPr>
          <w:rFonts w:ascii="Times New Roman" w:hAnsi="Times New Roman"/>
          <w:b/>
          <w:sz w:val="24"/>
          <w:szCs w:val="24"/>
        </w:rPr>
      </w:pPr>
      <w:r w:rsidRPr="00A870A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819775" cy="6629398"/>
            <wp:effectExtent l="19050" t="0" r="9525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820750" cy="66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09" w:rsidRPr="00E75CAA" w:rsidRDefault="00F84709" w:rsidP="00F8470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75CAA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</w:p>
    <w:p w:rsidR="00F84709" w:rsidRPr="00E75CAA" w:rsidRDefault="00F84709" w:rsidP="00F84709">
      <w:pPr>
        <w:pStyle w:val="a3"/>
        <w:widowControl w:val="0"/>
        <w:spacing w:line="235" w:lineRule="auto"/>
        <w:ind w:left="1080" w:right="2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4709" w:rsidRPr="00E75CAA" w:rsidRDefault="00F84709" w:rsidP="00F84709">
      <w:pPr>
        <w:pStyle w:val="a3"/>
        <w:widowControl w:val="0"/>
        <w:spacing w:line="240" w:lineRule="auto"/>
        <w:ind w:left="1080" w:right="-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15D9A" w:rsidRPr="00E75CAA" w:rsidRDefault="00E15D9A" w:rsidP="00E15D9A">
      <w:pPr>
        <w:pStyle w:val="a4"/>
        <w:tabs>
          <w:tab w:val="left" w:pos="360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готовность к выполнению обязанностей гражданина и реализации его прав, 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 прав, свобод и законных интересов других людей;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активное участие в жизни семьи, школы, местного сообщества, родного края, страны;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неприятие любых форм экстремизма, дискриминации;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понимание роли различных социальных институтов в жизни человека;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представление об основных правах, свободах и обязанностях гражданина,  социальных нормах и правилах межличностных отношений в поликультурном и  </w:t>
      </w:r>
      <w:proofErr w:type="spellStart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многоконфессиональном</w:t>
      </w:r>
      <w:proofErr w:type="spellEnd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представление о способах противодействия коррупции;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- готовность к участию в гуманитарной деятельности (</w:t>
      </w:r>
      <w:proofErr w:type="spellStart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волонтерство</w:t>
      </w:r>
      <w:proofErr w:type="spellEnd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, помощь людям,  нуждающимся в ней);</w:t>
      </w:r>
    </w:p>
    <w:p w:rsidR="00363146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осознание российской гражданской идентичности в поликультурном и  </w:t>
      </w:r>
      <w:proofErr w:type="spellStart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многоконфессиональном</w:t>
      </w:r>
      <w:proofErr w:type="spellEnd"/>
      <w:r w:rsidRPr="00E75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обществе, проявление интереса к познанию родного языка,  истории, культуры Российской Федерации, своего края, народов России;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 – России, к науке, искусству,  спорту, технологиям, боевым подвигам и трудовым достижениям народа;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 природному наследию и памятникам, традициям разных народов, проживающих в родной  стране;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готовность оценивать свое поведение и поступки, поведение и поступки других  людей с позиции нравственных и правовых норм с учетом осознания последствий поступков;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 задач в области окружающей среды, планирования поступков и оценки их возможных  последствий для окружающей среды;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 экологических проблем и путей их решения;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активное неприятие действий, приносящих вред окружающей среде;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 природной, технологической и социальной сред;</w:t>
      </w:r>
    </w:p>
    <w:p w:rsidR="00A57F00" w:rsidRPr="00E75CAA" w:rsidRDefault="00A57F00" w:rsidP="00A57F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направленности.</w:t>
      </w:r>
    </w:p>
    <w:p w:rsidR="00F84709" w:rsidRPr="00E75CAA" w:rsidRDefault="00F84709" w:rsidP="00F8470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1. Овладение универсальными учебными познавательными действиями: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выявлять и характеризовать существенные признаки объектов (явлений);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lastRenderedPageBreak/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предлагать критерии для выявления закономерностей и противоречий;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выявлять причинно-следственные связи при изучении явлений и процессов;</w:t>
      </w:r>
    </w:p>
    <w:p w:rsidR="00CF70D6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</w:t>
      </w:r>
      <w:r w:rsidR="007B47A2" w:rsidRPr="00E75CAA">
        <w:rPr>
          <w:rFonts w:ascii="Times New Roman" w:hAnsi="Times New Roman" w:cs="Times New Roman"/>
          <w:sz w:val="24"/>
          <w:szCs w:val="24"/>
        </w:rPr>
        <w:t xml:space="preserve">х и индуктивных умозаключений, </w:t>
      </w:r>
      <w:r w:rsidRPr="00E75CAA">
        <w:rPr>
          <w:rFonts w:ascii="Times New Roman" w:hAnsi="Times New Roman" w:cs="Times New Roman"/>
          <w:sz w:val="24"/>
          <w:szCs w:val="24"/>
        </w:rPr>
        <w:t>умозаключений по аналогии, формулировать гипотезы о взаимосвязях;</w:t>
      </w:r>
    </w:p>
    <w:p w:rsidR="00EF2E42" w:rsidRPr="00E75CAA" w:rsidRDefault="00CF70D6" w:rsidP="00CF70D6">
      <w:pPr>
        <w:pStyle w:val="a4"/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</w:t>
      </w:r>
      <w:r w:rsidR="007B47A2" w:rsidRPr="00E75CAA">
        <w:rPr>
          <w:rFonts w:ascii="Times New Roman" w:hAnsi="Times New Roman" w:cs="Times New Roman"/>
          <w:sz w:val="24"/>
          <w:szCs w:val="24"/>
        </w:rPr>
        <w:t xml:space="preserve">одящий с учетом самостоятельно </w:t>
      </w:r>
      <w:r w:rsidRPr="00E75CAA">
        <w:rPr>
          <w:rFonts w:ascii="Times New Roman" w:hAnsi="Times New Roman" w:cs="Times New Roman"/>
          <w:sz w:val="24"/>
          <w:szCs w:val="24"/>
        </w:rPr>
        <w:t>выделенных критериев);</w:t>
      </w:r>
    </w:p>
    <w:p w:rsidR="00EF2E42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EF2E42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использовать вопросы как исследовательский инструмент познания;</w:t>
      </w:r>
    </w:p>
    <w:p w:rsidR="00EF2E42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F2E42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EF2E42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проводить по самостоятельно составленному плану опыт, несложный эксперимент, небольшое исследование по установлению особенностей объекта изучения, </w:t>
      </w:r>
      <w:proofErr w:type="spellStart"/>
      <w:r w:rsidRPr="00E75CAA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связей и зависимостей объектов между собой;</w:t>
      </w:r>
    </w:p>
    <w:p w:rsidR="00641A73" w:rsidRPr="00E75CAA" w:rsidRDefault="00EF2E42" w:rsidP="00EF2E42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оценивать на применимость и достоверность информацию, полученную в ходе исследования (эксперимента);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прогнозировать возможное дальнейшее развитие процессов, событий и их последствия в аналогичных или сходных ситуациях, выдвигать предположения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в новых условиях и контекстах;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</w:t>
      </w:r>
      <w:r w:rsidR="00284F38" w:rsidRPr="00E75CAA">
        <w:rPr>
          <w:rFonts w:ascii="Times New Roman" w:eastAsia="Times New Roman" w:hAnsi="Times New Roman" w:cs="Times New Roman"/>
          <w:sz w:val="24"/>
          <w:szCs w:val="24"/>
        </w:rPr>
        <w:t xml:space="preserve"> предложенной учебной задачи и  </w:t>
      </w:r>
      <w:r w:rsidRPr="00E75CAA">
        <w:rPr>
          <w:rFonts w:ascii="Times New Roman" w:eastAsia="Times New Roman" w:hAnsi="Times New Roman" w:cs="Times New Roman"/>
          <w:sz w:val="24"/>
          <w:szCs w:val="24"/>
        </w:rPr>
        <w:t>заданных критериев;</w:t>
      </w:r>
    </w:p>
    <w:p w:rsidR="00641A73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выбирать, анализировать, систематизировать и интерпретировать информацию </w:t>
      </w:r>
      <w:r w:rsidR="00284F38" w:rsidRPr="00E7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CAA">
        <w:rPr>
          <w:rFonts w:ascii="Times New Roman" w:eastAsia="Times New Roman" w:hAnsi="Times New Roman" w:cs="Times New Roman"/>
          <w:sz w:val="24"/>
          <w:szCs w:val="24"/>
        </w:rPr>
        <w:t>различных видов и форм представления;</w:t>
      </w:r>
    </w:p>
    <w:p w:rsidR="00E15D9A" w:rsidRPr="00E75CAA" w:rsidRDefault="00641A73" w:rsidP="00641A73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находить сходные аргументы (подтверждающие или опровергающие одну и ту же </w:t>
      </w:r>
      <w:r w:rsidR="00284F38" w:rsidRPr="00E7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CAA">
        <w:rPr>
          <w:rFonts w:ascii="Times New Roman" w:eastAsia="Times New Roman" w:hAnsi="Times New Roman" w:cs="Times New Roman"/>
          <w:sz w:val="24"/>
          <w:szCs w:val="24"/>
        </w:rPr>
        <w:t>идею, версию) в различных информационных источниках;</w:t>
      </w:r>
      <w:r w:rsidR="00F84709" w:rsidRPr="00E75C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63A8" w:rsidRPr="00E75CAA" w:rsidRDefault="005063A8" w:rsidP="005063A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оптимальную форму представления информации и  иллюстрировать решаемые задачи несложными схемами, диаграммами, иной графикой и  их комбинациями;</w:t>
      </w:r>
    </w:p>
    <w:p w:rsidR="005063A8" w:rsidRPr="00E75CAA" w:rsidRDefault="005063A8" w:rsidP="005063A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оценивать надежность информации по критериям, предложенным педагогическим  работником или сформулированным самостоятельно;</w:t>
      </w:r>
    </w:p>
    <w:p w:rsidR="005063A8" w:rsidRPr="00E75CAA" w:rsidRDefault="005063A8" w:rsidP="005063A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эффективно запоминать и систематизировать информацию.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 сформированность когнитивных навыков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1. Овладение универсальными учебными коммуникативными действиями: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 целями и условиями общения;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lastRenderedPageBreak/>
        <w:t>- выражать себя (свою точку зрения) в устных и письменных текстах;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распознавать невербальные средства общения, понимать значение социальных  знаков, знать и распознавать предпосылки конфликтных ситуаций и смягчать конфликты,  вести переговоры;</w:t>
      </w:r>
    </w:p>
    <w:p w:rsidR="00DC1D38" w:rsidRPr="00E75CAA" w:rsidRDefault="00DC1D38" w:rsidP="00DC1D3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 корректной форме формулировать свои возражения;</w:t>
      </w:r>
    </w:p>
    <w:p w:rsidR="000D4E29" w:rsidRPr="00E75CAA" w:rsidRDefault="00DC1D38" w:rsidP="000D4E2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в ходе диалога и (или) дискуссии задавать вопросы по существу обсуждаемой темы  и высказывать идеи, нацеленные на решение задачи и поддержание благожелательности</w:t>
      </w:r>
      <w:r w:rsidR="000D4E29" w:rsidRPr="00E75CAA">
        <w:rPr>
          <w:rFonts w:ascii="Times New Roman" w:eastAsia="Times New Roman" w:hAnsi="Times New Roman" w:cs="Times New Roman"/>
          <w:sz w:val="24"/>
          <w:szCs w:val="24"/>
        </w:rPr>
        <w:t xml:space="preserve"> общения;</w:t>
      </w:r>
    </w:p>
    <w:p w:rsidR="000D4E29" w:rsidRPr="00E75CAA" w:rsidRDefault="000D4E29" w:rsidP="000D4E2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сопоставлять свои суждения с суждениями других участников диалога,  обнаруживать различие и сходство позиций;</w:t>
      </w:r>
    </w:p>
    <w:p w:rsidR="000D4E29" w:rsidRPr="00E75CAA" w:rsidRDefault="000D4E29" w:rsidP="000D4E2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публично представлять результаты выполненного опыта (эксперимента,  исследования, проекта);</w:t>
      </w:r>
    </w:p>
    <w:p w:rsidR="00DC1D38" w:rsidRPr="00E75CAA" w:rsidRDefault="000D4E29" w:rsidP="000D4E2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формат выступления с учетом задач презентации и  особенностей аудитории и в соответствии с ним составлять устные и письменные тексты с  использованием иллюстративных материалов;</w:t>
      </w:r>
    </w:p>
    <w:p w:rsidR="00666648" w:rsidRPr="00E75CAA" w:rsidRDefault="00666648" w:rsidP="0066664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666648" w:rsidRPr="00E75CAA" w:rsidRDefault="00666648" w:rsidP="0066664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  решении конкретной проблемы, обосновывать необходимость применения групповых  форм взаимодействия при решении поставленной задачи;</w:t>
      </w:r>
    </w:p>
    <w:p w:rsidR="00666648" w:rsidRPr="00E75CAA" w:rsidRDefault="00666648" w:rsidP="0066664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 достижению: распределять роли, договариваться, обсуждать процесс и результат  совместной работы;</w:t>
      </w:r>
    </w:p>
    <w:p w:rsidR="00666648" w:rsidRPr="00E75CAA" w:rsidRDefault="00666648" w:rsidP="0066664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уметь обобщать мнения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 выполнять поручения, подчиняться;</w:t>
      </w:r>
    </w:p>
    <w:p w:rsidR="00B4243F" w:rsidRPr="00E75CAA" w:rsidRDefault="00666648" w:rsidP="0066664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планировать организацию совместной работы, определять свою роль (с учетом  предпочтений и возможностей всех участников взаимодействия), распределять задачи  между членами команды, участвовать в групповых формах работы (обсуждения, обмен  мнениями, мозговые штурмы и иные);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 направлению и координировать свои действия с другими членами команды;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 сформулированным участниками взаимодействия;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сравнивать результаты с исходной задачей и вклад каждого члена команды в  достижение результатов, разделять сферу ответственности и проявлять готовность к  представлению отчета перед группой.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1. Овладение универсальными учебными регулятивными действиями:</w:t>
      </w:r>
    </w:p>
    <w:p w:rsidR="00B4243F" w:rsidRPr="00E75CAA" w:rsidRDefault="00B4243F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790610" w:rsidRPr="00E75CAA" w:rsidRDefault="00B4243F" w:rsidP="00790610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выявлять проблемы для решения в жизненных и учебных ситуациях</w:t>
      </w:r>
      <w:r w:rsidR="00790610" w:rsidRPr="00E75CA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90610" w:rsidRPr="00E75CAA" w:rsidRDefault="00790610" w:rsidP="00790610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ориентироваться в различных подходах принятия решений (индивидуальное,  принятие решения в группе, принятие решений группой);</w:t>
      </w:r>
    </w:p>
    <w:p w:rsidR="00666648" w:rsidRPr="00E75CAA" w:rsidRDefault="00790610" w:rsidP="00790610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самостоятельно составлять алгоритм решения задачи (или его часть), выбирать  способ решения учебной задачи с учетом имеющихся ресурсов и собственных  возможностей, аргументировать предлагаемые варианты решений;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 корректировать предложенный алгоритм с учетом получения новых знаний об изучаемом  объекте;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делать выбор и брать ответственность за решение;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lastRenderedPageBreak/>
        <w:t>2) самоконтроль: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владеть способами самоконтроля, </w:t>
      </w:r>
      <w:proofErr w:type="spellStart"/>
      <w:r w:rsidRPr="00E75CAA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давать адекватную оценку ситуации и предлагать план ее изменения;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 w:rsidRPr="00E75CA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 оценку приобретенному опыту, уметь находить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ситуации;</w:t>
      </w:r>
    </w:p>
    <w:p w:rsidR="0026195D" w:rsidRPr="00E75CAA" w:rsidRDefault="0026195D" w:rsidP="0026195D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деятельность на основе новых обстоятельств, изменившихся  ситуаций, установленных ошибок, возникших трудностей;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оценивать соответствие результата цели и условиям;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3) эмоциональный интеллект: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выявлять и анализировать причины эмоций;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регулировать способ выражения эмоций;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4) принятие себя и других:</w:t>
      </w:r>
    </w:p>
    <w:p w:rsidR="007A7889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осознанно относиться к другому человеку, его мнению;</w:t>
      </w:r>
    </w:p>
    <w:p w:rsidR="00AD0D3B" w:rsidRPr="00E75CAA" w:rsidRDefault="007A7889" w:rsidP="007A7889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 xml:space="preserve">- признавать свое право на ошибку и такое же право </w:t>
      </w: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3618" w:rsidRPr="00E75CAA" w:rsidRDefault="00B33618" w:rsidP="00B3361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CAA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E75C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3618" w:rsidRPr="00E75CAA" w:rsidRDefault="00B33618" w:rsidP="00B3361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открытость себе и другим;</w:t>
      </w:r>
    </w:p>
    <w:p w:rsidR="00B33618" w:rsidRPr="00E75CAA" w:rsidRDefault="00B33618" w:rsidP="00B33618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- осознавать невозможность контролировать все вокруг.</w:t>
      </w:r>
    </w:p>
    <w:p w:rsidR="0026195D" w:rsidRPr="00E75CAA" w:rsidRDefault="00B33618" w:rsidP="00790610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CAA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 формирование смысловых установок личности (внутренняя позиция личности) и  жизненных навыков личности (управления собой, самодисциплины, устойчивого поведения).</w:t>
      </w:r>
    </w:p>
    <w:p w:rsidR="00790610" w:rsidRPr="00E75CAA" w:rsidRDefault="00790610" w:rsidP="00B4243F">
      <w:pPr>
        <w:pStyle w:val="a4"/>
        <w:tabs>
          <w:tab w:val="left" w:pos="36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D9A" w:rsidRPr="00E75CAA" w:rsidRDefault="00E15D9A" w:rsidP="000B44AC">
      <w:pPr>
        <w:pStyle w:val="a4"/>
        <w:tabs>
          <w:tab w:val="left" w:pos="3456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5C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:rsidR="008B48F8" w:rsidRPr="00E75CAA" w:rsidRDefault="008B48F8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8B48F8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r w:rsidR="008B48F8" w:rsidRPr="00E75CAA">
        <w:rPr>
          <w:rFonts w:ascii="Times New Roman" w:hAnsi="Times New Roman" w:cs="Times New Roman"/>
          <w:sz w:val="24"/>
          <w:szCs w:val="24"/>
        </w:rPr>
        <w:t>о политическом устройстве Российского государс</w:t>
      </w:r>
      <w:r w:rsidRPr="00E75CAA">
        <w:rPr>
          <w:rFonts w:ascii="Times New Roman" w:hAnsi="Times New Roman" w:cs="Times New Roman"/>
          <w:sz w:val="24"/>
          <w:szCs w:val="24"/>
        </w:rPr>
        <w:t xml:space="preserve">тва, его институтах, их роли в  </w:t>
      </w:r>
      <w:r w:rsidR="008B48F8" w:rsidRPr="00E75CAA">
        <w:rPr>
          <w:rFonts w:ascii="Times New Roman" w:hAnsi="Times New Roman" w:cs="Times New Roman"/>
          <w:sz w:val="24"/>
          <w:szCs w:val="24"/>
        </w:rPr>
        <w:t>жизни общества, о его важнейших законах; о б</w:t>
      </w:r>
      <w:r w:rsidRPr="00E75CAA">
        <w:rPr>
          <w:rFonts w:ascii="Times New Roman" w:hAnsi="Times New Roman" w:cs="Times New Roman"/>
          <w:sz w:val="24"/>
          <w:szCs w:val="24"/>
        </w:rPr>
        <w:t xml:space="preserve">азовых национальных российских  </w:t>
      </w:r>
      <w:r w:rsidR="008B48F8" w:rsidRPr="00E75CAA">
        <w:rPr>
          <w:rFonts w:ascii="Times New Roman" w:hAnsi="Times New Roman" w:cs="Times New Roman"/>
          <w:sz w:val="24"/>
          <w:szCs w:val="24"/>
        </w:rPr>
        <w:t>ценностях;</w:t>
      </w:r>
    </w:p>
    <w:p w:rsidR="008B48F8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48F8" w:rsidRPr="00E75CAA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="008B48F8" w:rsidRPr="00E75CAA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</w:t>
      </w:r>
      <w:r w:rsidRPr="00E75CAA">
        <w:rPr>
          <w:rFonts w:ascii="Times New Roman" w:hAnsi="Times New Roman" w:cs="Times New Roman"/>
          <w:sz w:val="24"/>
          <w:szCs w:val="24"/>
        </w:rPr>
        <w:t xml:space="preserve"> </w:t>
      </w:r>
      <w:r w:rsidR="008B48F8" w:rsidRPr="00E75CAA">
        <w:rPr>
          <w:rFonts w:ascii="Times New Roman" w:hAnsi="Times New Roman" w:cs="Times New Roman"/>
          <w:sz w:val="24"/>
          <w:szCs w:val="24"/>
        </w:rPr>
        <w:t>Федерации, в котором находится образовательное учреждение;</w:t>
      </w:r>
    </w:p>
    <w:p w:rsidR="008B48F8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48F8" w:rsidRPr="00E75CAA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="008B48F8" w:rsidRPr="00E75CAA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</w:t>
      </w:r>
      <w:r w:rsidRPr="00E75CAA">
        <w:rPr>
          <w:rFonts w:ascii="Times New Roman" w:hAnsi="Times New Roman" w:cs="Times New Roman"/>
          <w:sz w:val="24"/>
          <w:szCs w:val="24"/>
        </w:rPr>
        <w:t xml:space="preserve"> </w:t>
      </w:r>
      <w:r w:rsidR="008B48F8" w:rsidRPr="00E75CAA">
        <w:rPr>
          <w:rFonts w:ascii="Times New Roman" w:hAnsi="Times New Roman" w:cs="Times New Roman"/>
          <w:sz w:val="24"/>
          <w:szCs w:val="24"/>
        </w:rPr>
        <w:t>общественном управлении; правах и обязанностях гражданина России;</w:t>
      </w:r>
    </w:p>
    <w:p w:rsidR="006D033B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B48F8" w:rsidRPr="00E75CAA">
        <w:rPr>
          <w:rFonts w:ascii="Times New Roman" w:hAnsi="Times New Roman" w:cs="Times New Roman"/>
          <w:sz w:val="24"/>
          <w:szCs w:val="24"/>
        </w:rPr>
        <w:t>народах</w:t>
      </w:r>
      <w:proofErr w:type="gramEnd"/>
      <w:r w:rsidR="008B48F8" w:rsidRPr="00E75CAA">
        <w:rPr>
          <w:rFonts w:ascii="Times New Roman" w:hAnsi="Times New Roman" w:cs="Times New Roman"/>
          <w:sz w:val="24"/>
          <w:szCs w:val="24"/>
        </w:rPr>
        <w:t xml:space="preserve"> России, об их общей исторической судьбе, о единстве народов нашей </w:t>
      </w:r>
      <w:r w:rsidRPr="00E75CAA">
        <w:rPr>
          <w:rFonts w:ascii="Times New Roman" w:hAnsi="Times New Roman" w:cs="Times New Roman"/>
          <w:sz w:val="24"/>
          <w:szCs w:val="24"/>
        </w:rPr>
        <w:t xml:space="preserve"> </w:t>
      </w:r>
      <w:r w:rsidR="008B48F8" w:rsidRPr="00E75CAA">
        <w:rPr>
          <w:rFonts w:ascii="Times New Roman" w:hAnsi="Times New Roman" w:cs="Times New Roman"/>
          <w:sz w:val="24"/>
          <w:szCs w:val="24"/>
        </w:rPr>
        <w:t xml:space="preserve">страны; </w:t>
      </w:r>
    </w:p>
    <w:p w:rsidR="008B48F8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r w:rsidR="008B48F8" w:rsidRPr="00E75CAA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proofErr w:type="gramStart"/>
      <w:r w:rsidR="008B48F8" w:rsidRPr="00E75CAA">
        <w:rPr>
          <w:rFonts w:ascii="Times New Roman" w:hAnsi="Times New Roman" w:cs="Times New Roman"/>
          <w:sz w:val="24"/>
          <w:szCs w:val="24"/>
        </w:rPr>
        <w:t>героях</w:t>
      </w:r>
      <w:proofErr w:type="gramEnd"/>
      <w:r w:rsidR="008B48F8" w:rsidRPr="00E75CAA">
        <w:rPr>
          <w:rFonts w:ascii="Times New Roman" w:hAnsi="Times New Roman" w:cs="Times New Roman"/>
          <w:sz w:val="24"/>
          <w:szCs w:val="24"/>
        </w:rPr>
        <w:t xml:space="preserve"> и важнейших событиях истории России и ее народов;</w:t>
      </w:r>
    </w:p>
    <w:p w:rsidR="008B48F8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r w:rsidR="008B48F8" w:rsidRPr="00E75CAA">
        <w:rPr>
          <w:rFonts w:ascii="Times New Roman" w:hAnsi="Times New Roman" w:cs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45AC6" w:rsidRPr="00E75CAA" w:rsidRDefault="006D033B" w:rsidP="008B48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r w:rsidR="008B48F8" w:rsidRPr="00E75CAA">
        <w:rPr>
          <w:rFonts w:ascii="Times New Roman" w:hAnsi="Times New Roman" w:cs="Times New Roman"/>
          <w:sz w:val="24"/>
          <w:szCs w:val="24"/>
        </w:rPr>
        <w:t xml:space="preserve">возможном негативном </w:t>
      </w:r>
      <w:proofErr w:type="gramStart"/>
      <w:r w:rsidR="008B48F8" w:rsidRPr="00E75CAA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="008B48F8" w:rsidRPr="00E75CAA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</w:t>
      </w:r>
      <w:r w:rsidRPr="00E75CAA">
        <w:rPr>
          <w:rFonts w:ascii="Times New Roman" w:hAnsi="Times New Roman" w:cs="Times New Roman"/>
          <w:sz w:val="24"/>
          <w:szCs w:val="24"/>
        </w:rPr>
        <w:t xml:space="preserve"> </w:t>
      </w:r>
      <w:r w:rsidR="008B48F8" w:rsidRPr="00E75CAA">
        <w:rPr>
          <w:rFonts w:ascii="Times New Roman" w:hAnsi="Times New Roman" w:cs="Times New Roman"/>
          <w:sz w:val="24"/>
          <w:szCs w:val="24"/>
        </w:rPr>
        <w:t>компьютерных игр, кино, телевизионных передач, рекламы;</w:t>
      </w:r>
    </w:p>
    <w:p w:rsidR="00574BA4" w:rsidRPr="00E75CAA" w:rsidRDefault="00574BA4" w:rsidP="00574B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</w:t>
      </w:r>
      <w:proofErr w:type="gramStart"/>
      <w:r w:rsidRPr="00E75CAA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E75CAA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574BA4" w:rsidRPr="00E75CAA" w:rsidRDefault="00574BA4" w:rsidP="00574B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роли знаний, науки, современного производства в жизни человека и общества;</w:t>
      </w:r>
    </w:p>
    <w:p w:rsidR="00574BA4" w:rsidRPr="00E75CAA" w:rsidRDefault="00574BA4" w:rsidP="00574B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5CAA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E75CAA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</w:t>
      </w:r>
      <w:r w:rsidR="00BC5C0D" w:rsidRPr="00E75CAA">
        <w:rPr>
          <w:rFonts w:ascii="Times New Roman" w:hAnsi="Times New Roman" w:cs="Times New Roman"/>
          <w:sz w:val="24"/>
          <w:szCs w:val="24"/>
        </w:rPr>
        <w:t xml:space="preserve">го (здоровья семьи и школьного </w:t>
      </w:r>
      <w:r w:rsidRPr="00E75CAA">
        <w:rPr>
          <w:rFonts w:ascii="Times New Roman" w:hAnsi="Times New Roman" w:cs="Times New Roman"/>
          <w:sz w:val="24"/>
          <w:szCs w:val="24"/>
        </w:rPr>
        <w:t>коллектива);</w:t>
      </w:r>
    </w:p>
    <w:p w:rsidR="00574BA4" w:rsidRPr="00E75CAA" w:rsidRDefault="00574BA4" w:rsidP="00574B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5CAA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E75CAA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</w:t>
      </w:r>
      <w:r w:rsidRPr="00E75CAA">
        <w:rPr>
          <w:sz w:val="24"/>
          <w:szCs w:val="24"/>
        </w:rPr>
        <w:t xml:space="preserve"> </w:t>
      </w:r>
      <w:r w:rsidRPr="00E75CAA">
        <w:rPr>
          <w:rFonts w:ascii="Times New Roman" w:hAnsi="Times New Roman" w:cs="Times New Roman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активной роли человека в природе.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к русскому языку как государственному, языку межнационального общения; своему </w:t>
      </w:r>
      <w:r w:rsidR="001C639A" w:rsidRPr="00E75CAA">
        <w:rPr>
          <w:rFonts w:ascii="Times New Roman" w:hAnsi="Times New Roman" w:cs="Times New Roman"/>
          <w:sz w:val="24"/>
          <w:szCs w:val="24"/>
        </w:rPr>
        <w:t xml:space="preserve"> </w:t>
      </w:r>
      <w:r w:rsidRPr="00E75CAA">
        <w:rPr>
          <w:rFonts w:ascii="Times New Roman" w:hAnsi="Times New Roman" w:cs="Times New Roman"/>
          <w:sz w:val="24"/>
          <w:szCs w:val="24"/>
        </w:rPr>
        <w:t>национальному языку и культуре;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семье и семейным традициям;</w:t>
      </w:r>
    </w:p>
    <w:p w:rsidR="00C03534" w:rsidRPr="00E75CAA" w:rsidRDefault="00C03534" w:rsidP="00C03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учебе, труду и творчеству;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природе и всем формам жизни.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к чтению, произведениям искусства, театру, музыке, выставкам и т. п.;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общественным явлениям, понимать активную роль человека в обществе;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государственным праздникам и важнейшим событиям в жизни России, в жизни родного города;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природе, природным явлениям и формам жизни;</w:t>
      </w:r>
    </w:p>
    <w:p w:rsidR="00372845" w:rsidRPr="00E75CAA" w:rsidRDefault="00372845" w:rsidP="00372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художественному творчеству</w:t>
      </w:r>
      <w:r w:rsidR="005C5727" w:rsidRPr="00E75CAA">
        <w:rPr>
          <w:rFonts w:ascii="Times New Roman" w:hAnsi="Times New Roman" w:cs="Times New Roman"/>
          <w:sz w:val="24"/>
          <w:szCs w:val="24"/>
        </w:rPr>
        <w:t>.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устанавливать дружеские взаимоотношения в коллективе, основанные на взаимопомощи и взаимной поддержке;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проявлять бережное, гуманное отношение ко всему живому;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соблюдать общепринятые нормы поведения в обществе;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- распознавать асоциальные поступки, уметь противостоять им; </w:t>
      </w:r>
    </w:p>
    <w:p w:rsidR="005C5727" w:rsidRPr="00E75CAA" w:rsidRDefault="005C5727" w:rsidP="005C5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- проявлять отрицательное отношение к аморальным поступкам, грубости, оскорбительным словам и</w:t>
      </w:r>
      <w:r w:rsidRPr="00E75CAA">
        <w:rPr>
          <w:sz w:val="24"/>
          <w:szCs w:val="24"/>
        </w:rPr>
        <w:t xml:space="preserve"> </w:t>
      </w:r>
      <w:r w:rsidRPr="00E75CAA">
        <w:rPr>
          <w:rFonts w:ascii="Times New Roman" w:hAnsi="Times New Roman" w:cs="Times New Roman"/>
          <w:sz w:val="24"/>
          <w:szCs w:val="24"/>
        </w:rPr>
        <w:t>действиям.</w:t>
      </w:r>
    </w:p>
    <w:p w:rsidR="00475292" w:rsidRPr="00E75CAA" w:rsidRDefault="00475292" w:rsidP="00E15D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5292" w:rsidRPr="00E75CAA" w:rsidRDefault="00475292" w:rsidP="00804FC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AA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CAA">
        <w:rPr>
          <w:rFonts w:ascii="Times New Roman" w:hAnsi="Times New Roman" w:cs="Times New Roman"/>
          <w:sz w:val="24"/>
          <w:szCs w:val="24"/>
        </w:rPr>
        <w:t>Содержание курса «Разговоры о важном» направлено</w:t>
      </w:r>
      <w:r w:rsidR="0000796D" w:rsidRPr="00E75CAA">
        <w:rPr>
          <w:rFonts w:ascii="Times New Roman" w:hAnsi="Times New Roman" w:cs="Times New Roman"/>
          <w:sz w:val="24"/>
          <w:szCs w:val="24"/>
        </w:rPr>
        <w:t xml:space="preserve"> на формирование у обучающихся </w:t>
      </w:r>
      <w:r w:rsidRPr="00E75CAA">
        <w:rPr>
          <w:rFonts w:ascii="Times New Roman" w:hAnsi="Times New Roman" w:cs="Times New Roman"/>
          <w:sz w:val="24"/>
          <w:szCs w:val="24"/>
        </w:rPr>
        <w:t>ценностных установок, в числе которых – созида</w:t>
      </w:r>
      <w:r w:rsidR="0000796D" w:rsidRPr="00E75CAA">
        <w:rPr>
          <w:rFonts w:ascii="Times New Roman" w:hAnsi="Times New Roman" w:cs="Times New Roman"/>
          <w:sz w:val="24"/>
          <w:szCs w:val="24"/>
        </w:rPr>
        <w:t xml:space="preserve">ние, патриотизм и стремление к </w:t>
      </w:r>
      <w:r w:rsidRPr="00E75CAA">
        <w:rPr>
          <w:rFonts w:ascii="Times New Roman" w:hAnsi="Times New Roman" w:cs="Times New Roman"/>
          <w:sz w:val="24"/>
          <w:szCs w:val="24"/>
        </w:rPr>
        <w:t>межнациональному единству.</w:t>
      </w:r>
      <w:proofErr w:type="gramEnd"/>
      <w:r w:rsidRPr="00E75CAA">
        <w:rPr>
          <w:rFonts w:ascii="Times New Roman" w:hAnsi="Times New Roman" w:cs="Times New Roman"/>
          <w:sz w:val="24"/>
          <w:szCs w:val="24"/>
        </w:rPr>
        <w:t xml:space="preserve"> Темы занятий приурочены</w:t>
      </w:r>
      <w:r w:rsidR="0000796D" w:rsidRPr="00E75CAA">
        <w:rPr>
          <w:rFonts w:ascii="Times New Roman" w:hAnsi="Times New Roman" w:cs="Times New Roman"/>
          <w:sz w:val="24"/>
          <w:szCs w:val="24"/>
        </w:rPr>
        <w:t xml:space="preserve"> к государственным праздникам, </w:t>
      </w:r>
      <w:r w:rsidRPr="00E75CAA">
        <w:rPr>
          <w:rFonts w:ascii="Times New Roman" w:hAnsi="Times New Roman" w:cs="Times New Roman"/>
          <w:sz w:val="24"/>
          <w:szCs w:val="24"/>
        </w:rPr>
        <w:t>знаменательным датам, традиционным праздник</w:t>
      </w:r>
      <w:r w:rsidR="0000796D" w:rsidRPr="00E75CAA">
        <w:rPr>
          <w:rFonts w:ascii="Times New Roman" w:hAnsi="Times New Roman" w:cs="Times New Roman"/>
          <w:sz w:val="24"/>
          <w:szCs w:val="24"/>
        </w:rPr>
        <w:t xml:space="preserve">ам, годовщинам со дня рождения </w:t>
      </w:r>
      <w:r w:rsidRPr="00E75CAA">
        <w:rPr>
          <w:rFonts w:ascii="Times New Roman" w:hAnsi="Times New Roman" w:cs="Times New Roman"/>
          <w:sz w:val="24"/>
          <w:szCs w:val="24"/>
        </w:rPr>
        <w:t>известных людей – ученых, писателей, государственных деятелей и деятелей культуры: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1. День знаний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2. Наша страна – Россия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3. 165 лет со дня рождения К.Э. Циолковского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4. День музыки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lastRenderedPageBreak/>
        <w:t>5. День пожилого человека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6. День учителя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7. День отца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8. Международный день школьных библиотек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9. День народного единства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10. Мы разные, мы вместе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11. День матери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12. Символы России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13. Волонтеры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14. День Героев Отечества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15. День Конституции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16. Тема Нового года. Семейные праздники и мечты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17. Рождество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18. День снятия блокады Ленинграда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19. 160 лет со дня рождения К.С. Станиславского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20. День российской науки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21. Россия и мир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22. День защитника Отечества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23. Международный женский день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 xml:space="preserve">24. 110 лет со дня рождения советского писателя и поэта, автора слов гимнов РФ и 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СССР С.В. Михалкова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25. День воссоединения Крыма с Россией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26. Всемирный день театра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27. День космонавтики. Мы – первые!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28. Память о геноциде советского народа нацистами и их пособниками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29. День Земли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30. День Труда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31. День Победы. Бессмертный полк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32. День детских общественных организаций</w:t>
      </w:r>
    </w:p>
    <w:p w:rsidR="00475292" w:rsidRPr="00E75CAA" w:rsidRDefault="00475292" w:rsidP="004752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33. Россия – страна возможностей</w:t>
      </w:r>
    </w:p>
    <w:p w:rsidR="00FC6F9C" w:rsidRPr="00E75CAA" w:rsidRDefault="00475292" w:rsidP="00804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5CAA">
        <w:rPr>
          <w:rFonts w:ascii="Times New Roman" w:hAnsi="Times New Roman" w:cs="Times New Roman"/>
          <w:sz w:val="24"/>
          <w:szCs w:val="24"/>
        </w:rPr>
        <w:t>34. Про счастье</w:t>
      </w:r>
    </w:p>
    <w:p w:rsidR="00FF515D" w:rsidRDefault="00FF515D" w:rsidP="00FF515D">
      <w:pPr>
        <w:pStyle w:val="a3"/>
        <w:tabs>
          <w:tab w:val="left" w:pos="359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29C2" w:rsidRDefault="002029C2" w:rsidP="00FF515D">
      <w:pPr>
        <w:pStyle w:val="a3"/>
        <w:tabs>
          <w:tab w:val="left" w:pos="359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29C2" w:rsidRDefault="002029C2" w:rsidP="00FF515D">
      <w:pPr>
        <w:pStyle w:val="a3"/>
        <w:tabs>
          <w:tab w:val="left" w:pos="359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29C2" w:rsidRPr="00E75CAA" w:rsidRDefault="002029C2" w:rsidP="00FF515D">
      <w:pPr>
        <w:pStyle w:val="a3"/>
        <w:tabs>
          <w:tab w:val="left" w:pos="359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44AC" w:rsidRDefault="000B44AC" w:rsidP="000B44AC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05">
        <w:rPr>
          <w:rFonts w:ascii="Times New Roman" w:hAnsi="Times New Roman" w:cs="Times New Roman"/>
          <w:b/>
          <w:sz w:val="24"/>
          <w:szCs w:val="24"/>
        </w:rPr>
        <w:lastRenderedPageBreak/>
        <w:t>Тем</w:t>
      </w:r>
      <w:r>
        <w:rPr>
          <w:rFonts w:ascii="Times New Roman" w:hAnsi="Times New Roman" w:cs="Times New Roman"/>
          <w:b/>
          <w:sz w:val="24"/>
          <w:szCs w:val="24"/>
        </w:rPr>
        <w:t>атическое планирование 5-7 классы</w:t>
      </w:r>
    </w:p>
    <w:tbl>
      <w:tblPr>
        <w:tblStyle w:val="2"/>
        <w:tblW w:w="15423" w:type="dxa"/>
        <w:tblInd w:w="-147" w:type="dxa"/>
        <w:tblLayout w:type="fixed"/>
        <w:tblLook w:val="04A0"/>
      </w:tblPr>
      <w:tblGrid>
        <w:gridCol w:w="1653"/>
        <w:gridCol w:w="851"/>
        <w:gridCol w:w="10084"/>
        <w:gridCol w:w="2835"/>
      </w:tblGrid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Научное познание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8E4707" w:rsidRDefault="000B44AC" w:rsidP="006B20DF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07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8E4707" w:rsidRDefault="000B44AC" w:rsidP="006B20DF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07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8E4707" w:rsidRDefault="000B44AC" w:rsidP="006B20DF">
            <w:pPr>
              <w:ind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E470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Л:-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 w:rsidR="000B44AC" w:rsidRPr="008E4707" w:rsidRDefault="000B44AC" w:rsidP="006B20DF">
            <w:pPr>
              <w:autoSpaceDE w:val="0"/>
              <w:autoSpaceDN w:val="0"/>
              <w:adjustRightInd w:val="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07">
              <w:rPr>
                <w:rFonts w:ascii="Times New Roman" w:hAnsi="Times New Roman" w:cs="Times New Roman"/>
                <w:sz w:val="24"/>
                <w:szCs w:val="24"/>
              </w:rPr>
              <w:t>- знание ключевых событий, основных дат и этапов истории России; выдающихся деятелей отечественной и всеобщей истории;</w:t>
            </w:r>
          </w:p>
          <w:p w:rsidR="000B44AC" w:rsidRPr="00EB679E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07">
              <w:rPr>
                <w:rFonts w:ascii="Times New Roman" w:hAnsi="Times New Roman" w:cs="Times New Roman"/>
                <w:sz w:val="24"/>
                <w:szCs w:val="24"/>
              </w:rPr>
              <w:t>- умение сравнивать деятельность людей, социальные объекты, явления, процессы в различных сферах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5.Популяризация научных знаний среди детей (ценности научного познания).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Развитие, самореализация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254D76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76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254D76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76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254D7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Л: формирование сопричастности к прошлому, настоящему и будущему народа России,</w:t>
            </w:r>
          </w:p>
          <w:p w:rsidR="000B44AC" w:rsidRPr="00254D7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тысячелетней истории российской государственности на основе </w:t>
            </w:r>
            <w:proofErr w:type="gramStart"/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исторического</w:t>
            </w:r>
            <w:proofErr w:type="gramEnd"/>
          </w:p>
          <w:p w:rsidR="000B44AC" w:rsidRPr="00254D7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просвещения; </w:t>
            </w:r>
          </w:p>
          <w:p w:rsidR="000B44AC" w:rsidRPr="00254D7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D76">
              <w:rPr>
                <w:rFonts w:ascii="Times New Roman" w:hAnsi="Times New Roman" w:cs="Times New Roman"/>
                <w:iCs/>
                <w:sz w:val="24"/>
                <w:szCs w:val="24"/>
              </w:rPr>
              <w:t>- умение устанавливать и объяснять взаимосвязи социальных объектов, явлений, процессов в различных сферах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      </w:r>
          </w:p>
          <w:p w:rsidR="000B44AC" w:rsidRPr="00254D7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формирование познавательных интересов в разных предметных областях с учётом</w:t>
            </w:r>
          </w:p>
          <w:p w:rsidR="000B44AC" w:rsidRPr="00D52B68" w:rsidRDefault="000B44AC" w:rsidP="006B20DF">
            <w:pPr>
              <w:ind w:left="5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индивидуальных интересов, способностей, достижений.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6.Физическое воспитание и формирование культуры здоровья. </w:t>
            </w:r>
          </w:p>
          <w:p w:rsidR="000B44AC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7.Трудовое воспитание и профессиональное самоопределение.</w:t>
            </w:r>
          </w:p>
          <w:p w:rsidR="000B44AC" w:rsidRPr="00A306EC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8.Экологическое воспитание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1B3F62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62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1B3F62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62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1B3F62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Л: формирование понимания ценности отечественного и мирового искусства, </w:t>
            </w:r>
            <w:proofErr w:type="gramStart"/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народных</w:t>
            </w:r>
            <w:proofErr w:type="gramEnd"/>
          </w:p>
          <w:p w:rsidR="000B44AC" w:rsidRPr="001B3F62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традиций и народного творчества в искусстве.</w:t>
            </w:r>
          </w:p>
          <w:p w:rsidR="000B44AC" w:rsidRPr="001B3F62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 формирование осознанности роли художественной культуры как средства коммуникации </w:t>
            </w:r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 самовыражения в современном обществе, значение нравственных норм, ценностей,</w:t>
            </w:r>
          </w:p>
          <w:p w:rsidR="000B44AC" w:rsidRPr="00D52B68" w:rsidRDefault="000B44AC" w:rsidP="006B20DF">
            <w:pPr>
              <w:ind w:left="5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3F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традиций в искусстве.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4.Приобщение детей к культурному наследию (эстетическое воспитание)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Традиционные семейные ценности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180765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180765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180765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07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Л:  формирование готовности оценивать своё поведение и поступки, поведение и</w:t>
            </w:r>
          </w:p>
          <w:p w:rsidR="000B44AC" w:rsidRPr="00180765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07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поступки других людей с позиций традиционных российских духовно-нравственных</w:t>
            </w:r>
          </w:p>
          <w:p w:rsidR="000B44AC" w:rsidRPr="00180765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07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ценностей и норм с учётом осознания последствий поступков;</w:t>
            </w:r>
          </w:p>
          <w:p w:rsidR="000B44AC" w:rsidRPr="00180765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отношения.</w:t>
            </w:r>
          </w:p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3.Духовное и нравственное воспитание детей на основе российских традиционных ценностей. </w:t>
            </w:r>
          </w:p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4.Приобщение детей к культурному наследию (эстетическое воспитание).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Историческая память и преемственность поколений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5863D4" w:rsidRDefault="000B44AC" w:rsidP="006B20DF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D4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5863D4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D4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5863D4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6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Л: формирование уважение к историческому и культурному наследию своего и других</w:t>
            </w:r>
          </w:p>
          <w:p w:rsidR="000B44AC" w:rsidRPr="005863D4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6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народов России, символам, праздникам, памятникам, традициям народов,</w:t>
            </w:r>
          </w:p>
          <w:p w:rsidR="000B44AC" w:rsidRPr="005863D4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586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проживающих</w:t>
            </w:r>
            <w:proofErr w:type="gramEnd"/>
            <w:r w:rsidRPr="00586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родной стране;</w:t>
            </w:r>
          </w:p>
          <w:p w:rsidR="000B44AC" w:rsidRPr="005863D4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63D4">
              <w:rPr>
                <w:rFonts w:ascii="Times New Roman" w:hAnsi="Times New Roman" w:cs="Times New Roman"/>
                <w:sz w:val="24"/>
                <w:szCs w:val="24"/>
              </w:rPr>
              <w:t>- знания ключевых событий, основных дат и этапов истории России и мира с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развития;</w:t>
            </w:r>
          </w:p>
          <w:p w:rsidR="000B44AC" w:rsidRPr="005863D4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формирование интереса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1.Гражданское воспитание.</w:t>
            </w:r>
          </w:p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2.Патриотическое воспитание и формирование российской идентичности.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служение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012621" w:rsidRDefault="000B44AC" w:rsidP="006B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У: 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Родины).</w:t>
            </w:r>
            <w:proofErr w:type="gramEnd"/>
          </w:p>
          <w:p w:rsidR="000B44AC" w:rsidRPr="00012621" w:rsidRDefault="000B44AC" w:rsidP="006B20DF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012621" w:rsidRDefault="000B44AC" w:rsidP="006B20DF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012621" w:rsidRDefault="000B44AC" w:rsidP="006B20DF">
            <w:pPr>
              <w:ind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</w:t>
            </w:r>
            <w:r w:rsidRPr="000126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осознание российской гражданской идентичности в поликультурном и </w:t>
            </w:r>
            <w:proofErr w:type="spellStart"/>
            <w:r w:rsidRPr="000126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многоконфессиональном</w:t>
            </w:r>
            <w:proofErr w:type="spellEnd"/>
            <w:r w:rsidRPr="000126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0B44AC" w:rsidRPr="00012621" w:rsidRDefault="000B44AC" w:rsidP="006B20DF">
            <w:pPr>
              <w:ind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126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3.Духовное и нравственное воспитание детей на основе российских традиционных ценностей. </w:t>
            </w:r>
          </w:p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8.Экологическое воспитание</w:t>
            </w:r>
          </w:p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Приоритет </w:t>
            </w:r>
            <w:proofErr w:type="gramStart"/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духовного</w:t>
            </w:r>
            <w:proofErr w:type="gramEnd"/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 материальным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012621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М: 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012621" w:rsidRDefault="000B44AC" w:rsidP="006B20DF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012621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Л: 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  <w:proofErr w:type="gramEnd"/>
          </w:p>
          <w:p w:rsidR="000B44AC" w:rsidRPr="00D52B68" w:rsidRDefault="000B44AC" w:rsidP="006B20DF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621">
              <w:rPr>
                <w:rFonts w:ascii="Times New Roman" w:hAnsi="Times New Roman" w:cs="Times New Roman"/>
                <w:sz w:val="24"/>
                <w:szCs w:val="24"/>
              </w:rPr>
              <w:t>- 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3.Духовное и нравственное воспитание детей на основе российских традиционных ценностей. </w:t>
            </w:r>
          </w:p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4.Приобщение детей к культурному наследию (эстетическое воспитание).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2547A3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A3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2547A3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A3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2547A3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47A3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2547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:rsidR="000B44AC" w:rsidRPr="00D52B68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2547A3">
              <w:rPr>
                <w:rFonts w:ascii="Times New Roman" w:hAnsi="Times New Roman" w:cs="Times New Roman"/>
                <w:sz w:val="24"/>
                <w:szCs w:val="24"/>
              </w:rPr>
      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625095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3.Духовное и нравственное воспитание детей на основе российских традиционных ценностей. 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любовь к Родине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AB13C4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C4">
              <w:rPr>
                <w:rFonts w:ascii="Times New Roman" w:hAnsi="Times New Roman" w:cs="Times New Roman"/>
                <w:sz w:val="24"/>
                <w:szCs w:val="24"/>
              </w:rPr>
              <w:t>М: 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AB13C4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C4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AB13C4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13C4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AB13C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осознание российской гражданской идентичности в поликультурном и </w:t>
            </w:r>
            <w:proofErr w:type="spellStart"/>
            <w:r w:rsidRPr="00AB13C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многоконфессиональном</w:t>
            </w:r>
            <w:proofErr w:type="spellEnd"/>
            <w:r w:rsidRPr="00AB13C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0B44AC" w:rsidRPr="00D52B68" w:rsidRDefault="000B44AC" w:rsidP="006B20DF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ключевых событий, основных дат и этапов истории России и мира с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1.Гражданское воспитание.</w:t>
            </w:r>
          </w:p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2.Патриотическое воспитание и формирование российской идентичности.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Жизнь, достоинства, права и свободы человека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B33BE2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B33BE2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B33BE2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33B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</w:t>
            </w:r>
            <w:proofErr w:type="spellStart"/>
            <w:r w:rsidRPr="00B33B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многоконфессиональном</w:t>
            </w:r>
            <w:proofErr w:type="spellEnd"/>
            <w:r w:rsidRPr="00B33B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обществе;</w:t>
            </w:r>
          </w:p>
          <w:p w:rsidR="000B44AC" w:rsidRPr="00D52B68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уважительного отношения к своей семье и семейным традициям, </w:t>
            </w:r>
            <w:proofErr w:type="gramStart"/>
            <w:r w:rsidRPr="00B33BE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gramEnd"/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города, России, ее истории и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1.Гражданское воспитание.</w:t>
            </w:r>
          </w:p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2.Патриотическое воспитание и формирование российской идентичности.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>Созидательный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F338D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8D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8D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9149CC" w:rsidRDefault="000B44AC" w:rsidP="006B20DF">
            <w:pPr>
              <w:ind w:left="53" w:right="75" w:hanging="5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149CC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9149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0B44AC" w:rsidRPr="009149CC" w:rsidRDefault="000B44AC" w:rsidP="006B20DF">
            <w:pPr>
              <w:ind w:left="53" w:right="75" w:hanging="5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149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0B44AC" w:rsidRPr="00D52B68" w:rsidRDefault="000B44AC" w:rsidP="006B20DF">
            <w:pPr>
              <w:autoSpaceDE w:val="0"/>
              <w:autoSpaceDN w:val="0"/>
              <w:adjustRightInd w:val="0"/>
              <w:ind w:left="53" w:right="79"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уважение к труду и результатам трудовой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3.Духовное и нравственное воспитание детей на основе российских традиционных ценностей. </w:t>
            </w:r>
          </w:p>
          <w:p w:rsidR="000B44AC" w:rsidRDefault="000B44AC" w:rsidP="006B20D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4.Приобщение детей к культурному наследию (эстетическое воспитание).</w:t>
            </w:r>
          </w:p>
          <w:p w:rsidR="000B44AC" w:rsidRPr="00E00BF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7.Трудовое воспитание и профессиональное самоопределение.</w:t>
            </w: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здорового образа жизни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B71656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56">
              <w:rPr>
                <w:rFonts w:ascii="Times New Roman" w:hAnsi="Times New Roman" w:cs="Times New Roman"/>
                <w:sz w:val="24"/>
                <w:szCs w:val="24"/>
              </w:rPr>
              <w:t>М: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B44AC" w:rsidRPr="00B71656" w:rsidRDefault="000B44AC" w:rsidP="006B20DF">
            <w:pPr>
              <w:autoSpaceDE w:val="0"/>
              <w:autoSpaceDN w:val="0"/>
              <w:adjustRightInd w:val="0"/>
              <w:ind w:left="53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56">
              <w:rPr>
                <w:rFonts w:ascii="Times New Roman" w:hAnsi="Times New Roman" w:cs="Times New Roman"/>
                <w:sz w:val="24"/>
                <w:szCs w:val="24"/>
              </w:rPr>
              <w:t>- универсальные коммуникативные действия (общение, совместная деятельность, презентация).</w:t>
            </w:r>
          </w:p>
          <w:p w:rsidR="000B44AC" w:rsidRPr="00B71656" w:rsidRDefault="000B44AC" w:rsidP="006B20DF">
            <w:pPr>
              <w:ind w:left="53" w:right="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1656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7165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0B44AC" w:rsidRPr="00D52B68" w:rsidRDefault="000B44AC" w:rsidP="006B20DF">
            <w:pPr>
              <w:autoSpaceDE w:val="0"/>
              <w:autoSpaceDN w:val="0"/>
              <w:adjustRightInd w:val="0"/>
              <w:ind w:left="53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56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к здоровому образу жизни и занятиям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2B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6.Физическое воспитание и формирование культуры здоровья. </w:t>
            </w:r>
          </w:p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AC" w:rsidRPr="00D52B68" w:rsidTr="00CA44D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AC" w:rsidRPr="00D52B68" w:rsidRDefault="000B44AC" w:rsidP="006B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4AC" w:rsidRPr="004B075E" w:rsidRDefault="000B44AC" w:rsidP="000B44AC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E51F7" w:rsidRPr="00E75CAA" w:rsidRDefault="00EE51F7" w:rsidP="00FF515D">
      <w:pPr>
        <w:pStyle w:val="a3"/>
        <w:tabs>
          <w:tab w:val="left" w:pos="359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5605D" w:rsidRDefault="00D323B5" w:rsidP="00D323B5">
      <w:pPr>
        <w:tabs>
          <w:tab w:val="left" w:pos="939"/>
        </w:tabs>
        <w:jc w:val="center"/>
        <w:rPr>
          <w:sz w:val="24"/>
          <w:szCs w:val="24"/>
          <w:lang w:eastAsia="en-US"/>
        </w:rPr>
      </w:pPr>
      <w:r w:rsidRPr="00D323B5">
        <w:rPr>
          <w:noProof/>
          <w:sz w:val="24"/>
          <w:szCs w:val="24"/>
        </w:rPr>
        <w:drawing>
          <wp:inline distT="0" distB="0" distL="0" distR="0">
            <wp:extent cx="6496050" cy="2714625"/>
            <wp:effectExtent l="1905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4960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9B" w:rsidRPr="00E75CAA" w:rsidRDefault="008978E0" w:rsidP="00D323B5">
      <w:pPr>
        <w:tabs>
          <w:tab w:val="left" w:pos="939"/>
        </w:tabs>
        <w:jc w:val="center"/>
        <w:rPr>
          <w:sz w:val="24"/>
          <w:szCs w:val="24"/>
          <w:lang w:eastAsia="en-US"/>
        </w:rPr>
      </w:pPr>
      <w:r w:rsidRPr="008978E0">
        <w:rPr>
          <w:noProof/>
          <w:sz w:val="24"/>
          <w:szCs w:val="24"/>
        </w:rPr>
        <w:lastRenderedPageBreak/>
        <w:drawing>
          <wp:inline distT="0" distB="0" distL="0" distR="0">
            <wp:extent cx="7406640" cy="9814560"/>
            <wp:effectExtent l="0" t="0" r="0" b="0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7406640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F7" w:rsidRDefault="00FD48F7" w:rsidP="00A57F00">
      <w:pPr>
        <w:tabs>
          <w:tab w:val="left" w:pos="939"/>
        </w:tabs>
        <w:rPr>
          <w:sz w:val="24"/>
          <w:szCs w:val="24"/>
          <w:lang w:eastAsia="en-US"/>
        </w:rPr>
      </w:pPr>
    </w:p>
    <w:p w:rsidR="00FD48F7" w:rsidRPr="00FD48F7" w:rsidRDefault="00FD48F7" w:rsidP="00FD48F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sz w:val="24"/>
          <w:szCs w:val="24"/>
          <w:lang w:eastAsia="en-US"/>
        </w:rPr>
        <w:tab/>
      </w:r>
      <w:r w:rsidRPr="00FD4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Календарно-тематическое планирование </w:t>
      </w:r>
    </w:p>
    <w:p w:rsidR="00FD48F7" w:rsidRPr="00FD48F7" w:rsidRDefault="00FD48F7" w:rsidP="00FD48F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4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программе внеурочной деятельности «Разговоры о </w:t>
      </w:r>
      <w:proofErr w:type="gramStart"/>
      <w:r w:rsidRPr="00FD4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важном</w:t>
      </w:r>
      <w:proofErr w:type="gramEnd"/>
      <w:r w:rsidRPr="00FD4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D48F7" w:rsidRPr="00FD48F7" w:rsidRDefault="00FD48F7" w:rsidP="00FD48F7">
      <w:pPr>
        <w:pStyle w:val="1"/>
        <w:spacing w:line="240" w:lineRule="auto"/>
        <w:ind w:firstLine="142"/>
        <w:jc w:val="center"/>
        <w:rPr>
          <w:rFonts w:cs="Times New Roman"/>
        </w:rPr>
      </w:pPr>
      <w:r w:rsidRPr="00FD48F7">
        <w:rPr>
          <w:rFonts w:cs="Times New Roman"/>
          <w:b/>
          <w:bCs/>
        </w:rPr>
        <w:t>6 класс</w:t>
      </w:r>
    </w:p>
    <w:p w:rsidR="00FD48F7" w:rsidRDefault="00FD48F7" w:rsidP="00FD48F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0"/>
        <w:tblW w:w="14175" w:type="dxa"/>
        <w:tblInd w:w="817" w:type="dxa"/>
        <w:tblLook w:val="04A0"/>
      </w:tblPr>
      <w:tblGrid>
        <w:gridCol w:w="560"/>
        <w:gridCol w:w="9504"/>
        <w:gridCol w:w="2127"/>
        <w:gridCol w:w="1984"/>
      </w:tblGrid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b/>
                <w:bCs/>
                <w:sz w:val="24"/>
                <w:szCs w:val="24"/>
              </w:rPr>
            </w:pPr>
            <w:r w:rsidRPr="00FD48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8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48F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8F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04" w:type="dxa"/>
            <w:hideMark/>
          </w:tcPr>
          <w:p w:rsidR="00FD48F7" w:rsidRPr="00FD48F7" w:rsidRDefault="00FD48F7" w:rsidP="006B20DF">
            <w:pPr>
              <w:rPr>
                <w:b/>
                <w:bCs/>
                <w:sz w:val="24"/>
                <w:szCs w:val="24"/>
              </w:rPr>
            </w:pPr>
            <w:r w:rsidRPr="00FD48F7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FD48F7">
              <w:rPr>
                <w:b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pStyle w:val="ac"/>
              <w:spacing w:after="1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D48F7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D48F7" w:rsidRPr="00FD48F7" w:rsidTr="00FD48F7">
        <w:trPr>
          <w:trHeight w:val="283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</w:t>
            </w:r>
          </w:p>
        </w:tc>
        <w:tc>
          <w:tcPr>
            <w:tcW w:w="9504" w:type="dxa"/>
            <w:vAlign w:val="center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Мы - Россия. Возможност</w:t>
            </w:r>
            <w:proofErr w:type="gramStart"/>
            <w:r w:rsidRPr="00FD48F7">
              <w:rPr>
                <w:sz w:val="24"/>
                <w:szCs w:val="24"/>
              </w:rPr>
              <w:t>и-</w:t>
            </w:r>
            <w:proofErr w:type="gramEnd"/>
            <w:r w:rsidRPr="00FD48F7">
              <w:rPr>
                <w:sz w:val="24"/>
                <w:szCs w:val="24"/>
              </w:rPr>
              <w:t xml:space="preserve"> будущее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05.09.2022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</w:t>
            </w:r>
          </w:p>
        </w:tc>
        <w:tc>
          <w:tcPr>
            <w:tcW w:w="9504" w:type="dxa"/>
            <w:vAlign w:val="center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Что мы Родиной зовём?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12.09.</w:t>
            </w:r>
            <w:r w:rsidRPr="00FD48F7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FD48F7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</w:t>
            </w:r>
          </w:p>
        </w:tc>
        <w:tc>
          <w:tcPr>
            <w:tcW w:w="9504" w:type="dxa"/>
            <w:vAlign w:val="center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19.09.2022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4</w:t>
            </w:r>
          </w:p>
        </w:tc>
        <w:tc>
          <w:tcPr>
            <w:tcW w:w="9504" w:type="dxa"/>
            <w:vAlign w:val="center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26.09.2022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5</w:t>
            </w:r>
          </w:p>
        </w:tc>
        <w:tc>
          <w:tcPr>
            <w:tcW w:w="9504" w:type="dxa"/>
            <w:vAlign w:val="center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Если бы я был учителем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03.10.2022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6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Отечество - от слова «отец»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10.10.2022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7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Что мы музыкой зовём?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  <w:lang w:val="en-US"/>
              </w:rPr>
              <w:t>17.10.2022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8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«Готов к труду и обороне»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24.10.2022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9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Мы </w:t>
            </w:r>
            <w:bookmarkStart w:id="0" w:name="_GoBack"/>
            <w:bookmarkEnd w:id="0"/>
            <w:r w:rsidRPr="00FD48F7">
              <w:rPr>
                <w:sz w:val="24"/>
                <w:szCs w:val="24"/>
              </w:rPr>
              <w:t>- одна страна!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10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14.11.2022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11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Шапку надень!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21.11.2022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12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Гордо реет над Россией флаг ее судьбы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28.11.2022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13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Волонтеры России. Жить - значит действовать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05.12.2022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14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color w:val="FF0000"/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12.12.2022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color w:val="FF0000"/>
                <w:sz w:val="24"/>
                <w:szCs w:val="24"/>
              </w:rPr>
            </w:pPr>
            <w:r w:rsidRPr="00FD48F7">
              <w:rPr>
                <w:color w:val="FF0000"/>
                <w:sz w:val="24"/>
                <w:szCs w:val="24"/>
              </w:rPr>
              <w:t xml:space="preserve"> </w:t>
            </w:r>
            <w:r w:rsidRPr="00FD48F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19.12.2022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16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color w:val="FF0000"/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Новый год. Семейные традиции и мечты.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26.12.2022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17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color w:val="FF0000"/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09.01.2023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18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 Прорыв блокады Ленинграда.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16.01.2023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19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Медиаграмотность и цифровая гигиена. </w:t>
            </w:r>
            <w:proofErr w:type="spellStart"/>
            <w:r w:rsidRPr="00FD48F7">
              <w:rPr>
                <w:sz w:val="24"/>
                <w:szCs w:val="24"/>
              </w:rPr>
              <w:t>Кибербезопасность</w:t>
            </w:r>
            <w:proofErr w:type="spellEnd"/>
            <w:r w:rsidRPr="00FD48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23.01.2023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20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 «Будь в движении». РДДМ.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30.01.2023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21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 День российской науки.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22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Россия в мире.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13.02.2023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23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  <w:lang w:val="en-US"/>
              </w:rPr>
              <w:t>20.02.2023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24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Традиционные семейные ценности.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27.02.2023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25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Год педагога и наставника.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06.03.2023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73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26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 110 лет со дня рождения советского писателя и поэта, автора слов гимна ССССР и России С.В. Михалкова.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27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театра. 160 лет со дня рождения К.С. Станиславского.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27.03.2023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28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Земли.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29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космонавтики. Мы – первые!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10.04.2023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30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памяти о геноциде советского народа нацистами и их пособниками.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17.04.2023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31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День труда.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32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«День Победы. Бессмертный полк»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04.05.2023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33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 xml:space="preserve"> День детских общественных организаций.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15.05.2023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48F7" w:rsidRPr="00FD48F7" w:rsidTr="00FD48F7">
        <w:trPr>
          <w:trHeight w:val="20"/>
        </w:trPr>
        <w:tc>
          <w:tcPr>
            <w:tcW w:w="560" w:type="dxa"/>
            <w:hideMark/>
          </w:tcPr>
          <w:p w:rsidR="00FD48F7" w:rsidRPr="00FD48F7" w:rsidRDefault="00FD48F7" w:rsidP="006B20DF">
            <w:pPr>
              <w:jc w:val="center"/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34</w:t>
            </w:r>
          </w:p>
        </w:tc>
        <w:tc>
          <w:tcPr>
            <w:tcW w:w="9504" w:type="dxa"/>
            <w:noWrap/>
            <w:vAlign w:val="bottom"/>
            <w:hideMark/>
          </w:tcPr>
          <w:p w:rsidR="00FD48F7" w:rsidRPr="00FD48F7" w:rsidRDefault="00FD48F7" w:rsidP="006B20DF">
            <w:pPr>
              <w:rPr>
                <w:sz w:val="24"/>
                <w:szCs w:val="24"/>
              </w:rPr>
            </w:pPr>
            <w:r w:rsidRPr="00FD48F7">
              <w:rPr>
                <w:sz w:val="24"/>
                <w:szCs w:val="24"/>
              </w:rPr>
              <w:t>Про счастье.</w:t>
            </w:r>
          </w:p>
        </w:tc>
        <w:tc>
          <w:tcPr>
            <w:tcW w:w="2127" w:type="dxa"/>
          </w:tcPr>
          <w:p w:rsidR="00FD48F7" w:rsidRPr="00FD48F7" w:rsidRDefault="00FD48F7" w:rsidP="006B20DF">
            <w:pPr>
              <w:spacing w:after="160" w:line="259" w:lineRule="auto"/>
              <w:rPr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984" w:type="dxa"/>
            <w:vAlign w:val="center"/>
          </w:tcPr>
          <w:p w:rsidR="00FD48F7" w:rsidRPr="00FD48F7" w:rsidRDefault="00FD48F7" w:rsidP="006B20D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D48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75292" w:rsidRPr="00FD48F7" w:rsidRDefault="00475292" w:rsidP="00FD48F7">
      <w:pPr>
        <w:tabs>
          <w:tab w:val="left" w:pos="1410"/>
        </w:tabs>
        <w:rPr>
          <w:sz w:val="24"/>
          <w:szCs w:val="24"/>
          <w:lang w:eastAsia="en-US"/>
        </w:rPr>
      </w:pPr>
    </w:p>
    <w:sectPr w:rsidR="00475292" w:rsidRPr="00FD48F7" w:rsidSect="00CA44D2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990"/>
    <w:multiLevelType w:val="hybridMultilevel"/>
    <w:tmpl w:val="FA8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5D8"/>
    <w:multiLevelType w:val="hybridMultilevel"/>
    <w:tmpl w:val="3B766FEE"/>
    <w:lvl w:ilvl="0" w:tplc="366C2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17D21"/>
    <w:multiLevelType w:val="hybridMultilevel"/>
    <w:tmpl w:val="674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7A66"/>
    <w:multiLevelType w:val="hybridMultilevel"/>
    <w:tmpl w:val="2FF409E6"/>
    <w:lvl w:ilvl="0" w:tplc="E01C1A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411237"/>
    <w:multiLevelType w:val="hybridMultilevel"/>
    <w:tmpl w:val="B18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0BDB"/>
    <w:multiLevelType w:val="hybridMultilevel"/>
    <w:tmpl w:val="DF7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73D0F"/>
    <w:multiLevelType w:val="hybridMultilevel"/>
    <w:tmpl w:val="243A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939FA"/>
    <w:multiLevelType w:val="hybridMultilevel"/>
    <w:tmpl w:val="D714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45C24"/>
    <w:multiLevelType w:val="hybridMultilevel"/>
    <w:tmpl w:val="6E308AB4"/>
    <w:lvl w:ilvl="0" w:tplc="9BAEC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09"/>
    <w:rsid w:val="0000796D"/>
    <w:rsid w:val="000B44AC"/>
    <w:rsid w:val="000C4DF7"/>
    <w:rsid w:val="000D4E29"/>
    <w:rsid w:val="00121F34"/>
    <w:rsid w:val="001A2635"/>
    <w:rsid w:val="001C639A"/>
    <w:rsid w:val="001D223B"/>
    <w:rsid w:val="002029C2"/>
    <w:rsid w:val="0026195D"/>
    <w:rsid w:val="00284F38"/>
    <w:rsid w:val="002B4209"/>
    <w:rsid w:val="003357D0"/>
    <w:rsid w:val="00363146"/>
    <w:rsid w:val="00372845"/>
    <w:rsid w:val="0037302E"/>
    <w:rsid w:val="00441A15"/>
    <w:rsid w:val="00475292"/>
    <w:rsid w:val="004F6814"/>
    <w:rsid w:val="005063A8"/>
    <w:rsid w:val="00574BA4"/>
    <w:rsid w:val="005C5727"/>
    <w:rsid w:val="00641A73"/>
    <w:rsid w:val="00645AC6"/>
    <w:rsid w:val="00666648"/>
    <w:rsid w:val="00680E4F"/>
    <w:rsid w:val="006D033B"/>
    <w:rsid w:val="007433DF"/>
    <w:rsid w:val="00790610"/>
    <w:rsid w:val="007A7889"/>
    <w:rsid w:val="007B47A2"/>
    <w:rsid w:val="00804FCC"/>
    <w:rsid w:val="008978E0"/>
    <w:rsid w:val="008B48F8"/>
    <w:rsid w:val="00A57F00"/>
    <w:rsid w:val="00A870A3"/>
    <w:rsid w:val="00AD0D3B"/>
    <w:rsid w:val="00B31C87"/>
    <w:rsid w:val="00B33618"/>
    <w:rsid w:val="00B4243F"/>
    <w:rsid w:val="00B42A79"/>
    <w:rsid w:val="00BC5C0D"/>
    <w:rsid w:val="00C03534"/>
    <w:rsid w:val="00C13523"/>
    <w:rsid w:val="00CA44D2"/>
    <w:rsid w:val="00CF70D6"/>
    <w:rsid w:val="00D323B5"/>
    <w:rsid w:val="00D6456F"/>
    <w:rsid w:val="00D8099B"/>
    <w:rsid w:val="00DC1D38"/>
    <w:rsid w:val="00E15D9A"/>
    <w:rsid w:val="00E75CAA"/>
    <w:rsid w:val="00EE51F7"/>
    <w:rsid w:val="00EF2E42"/>
    <w:rsid w:val="00F551D5"/>
    <w:rsid w:val="00F5605D"/>
    <w:rsid w:val="00F84709"/>
    <w:rsid w:val="00F9291C"/>
    <w:rsid w:val="00FC6F9C"/>
    <w:rsid w:val="00FD48F7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470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4">
    <w:name w:val="c4"/>
    <w:basedOn w:val="a"/>
    <w:rsid w:val="00F8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84709"/>
  </w:style>
  <w:style w:type="paragraph" w:styleId="a4">
    <w:name w:val="No Spacing"/>
    <w:uiPriority w:val="1"/>
    <w:qFormat/>
    <w:rsid w:val="00F8470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45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5A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515D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FF515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FF515D"/>
    <w:pPr>
      <w:widowControl w:val="0"/>
      <w:spacing w:after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8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0A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0B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99"/>
    <w:rsid w:val="00FD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FD48F7"/>
    <w:rPr>
      <w:rFonts w:ascii="Times New Roman" w:eastAsia="Times New Roman" w:hAnsi="Times New Roman"/>
      <w:sz w:val="28"/>
      <w:szCs w:val="28"/>
    </w:rPr>
  </w:style>
  <w:style w:type="paragraph" w:customStyle="1" w:styleId="ac">
    <w:name w:val="Другое"/>
    <w:basedOn w:val="a"/>
    <w:link w:val="ab"/>
    <w:rsid w:val="00FD48F7"/>
    <w:pPr>
      <w:widowControl w:val="0"/>
      <w:spacing w:after="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63</cp:revision>
  <dcterms:created xsi:type="dcterms:W3CDTF">2022-11-29T11:06:00Z</dcterms:created>
  <dcterms:modified xsi:type="dcterms:W3CDTF">2023-10-03T09:20:00Z</dcterms:modified>
</cp:coreProperties>
</file>